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CE39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EBA3334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4903BF9" w14:textId="66F58674" w:rsidR="00560191" w:rsidRDefault="00560191" w:rsidP="00560191">
      <w:pPr>
        <w:widowControl w:val="0"/>
        <w:jc w:val="center"/>
        <w:rPr>
          <w:b/>
          <w:bCs/>
          <w:sz w:val="24"/>
          <w:szCs w:val="24"/>
        </w:rPr>
      </w:pPr>
      <w:r w:rsidRPr="00DA0B68">
        <w:rPr>
          <w:b/>
          <w:bCs/>
          <w:sz w:val="24"/>
          <w:szCs w:val="24"/>
        </w:rPr>
        <w:t>Recommended Submission 6: References</w:t>
      </w:r>
    </w:p>
    <w:p w14:paraId="0BF0D6D1" w14:textId="77777777" w:rsidR="00560191" w:rsidRPr="00DA0B68" w:rsidRDefault="00560191" w:rsidP="00560191">
      <w:pPr>
        <w:widowControl w:val="0"/>
        <w:jc w:val="center"/>
        <w:rPr>
          <w:b/>
          <w:bCs/>
          <w:sz w:val="24"/>
          <w:szCs w:val="24"/>
        </w:rPr>
      </w:pPr>
    </w:p>
    <w:p w14:paraId="4C59910E" w14:textId="77777777" w:rsidR="00560191" w:rsidRPr="00117AF3" w:rsidRDefault="00560191" w:rsidP="00560191">
      <w:pPr>
        <w:widowControl w:val="0"/>
        <w:rPr>
          <w:sz w:val="24"/>
          <w:szCs w:val="24"/>
        </w:rPr>
      </w:pPr>
      <w:r w:rsidRPr="00117AF3">
        <w:rPr>
          <w:sz w:val="24"/>
          <w:szCs w:val="24"/>
        </w:rPr>
        <w:t>Provide at least three client references clients including the names of the individual(s) you would propose MPS contact, together with phone numbers and company names and addresses.</w:t>
      </w:r>
    </w:p>
    <w:p w14:paraId="231E9882" w14:textId="77777777" w:rsidR="00560191" w:rsidRPr="00117AF3" w:rsidRDefault="00560191" w:rsidP="00560191">
      <w:pPr>
        <w:widowControl w:val="0"/>
        <w:rPr>
          <w:sz w:val="24"/>
          <w:szCs w:val="24"/>
        </w:rPr>
      </w:pPr>
    </w:p>
    <w:p w14:paraId="67CD8592" w14:textId="070AE497" w:rsidR="00560191" w:rsidRPr="00117AF3" w:rsidRDefault="00560191" w:rsidP="00560191">
      <w:pPr>
        <w:widowControl w:val="0"/>
        <w:rPr>
          <w:sz w:val="24"/>
          <w:szCs w:val="24"/>
        </w:rPr>
      </w:pPr>
      <w:r w:rsidRPr="00117AF3">
        <w:rPr>
          <w:sz w:val="24"/>
          <w:szCs w:val="24"/>
        </w:rPr>
        <w:t xml:space="preserve">MPS reserves the right to contact or visit any party not listed as a reference that has previously </w:t>
      </w:r>
      <w:proofErr w:type="gramStart"/>
      <w:r w:rsidRPr="00117AF3">
        <w:rPr>
          <w:sz w:val="24"/>
          <w:szCs w:val="24"/>
        </w:rPr>
        <w:t>used</w:t>
      </w:r>
      <w:proofErr w:type="gramEnd"/>
      <w:r w:rsidRPr="00117AF3">
        <w:rPr>
          <w:sz w:val="24"/>
          <w:szCs w:val="24"/>
        </w:rPr>
        <w:t xml:space="preserve"> or is presently using similar products or services as offered in</w:t>
      </w:r>
      <w:r>
        <w:rPr>
          <w:sz w:val="24"/>
          <w:szCs w:val="24"/>
        </w:rPr>
        <w:t xml:space="preserve"> the</w:t>
      </w:r>
      <w:r w:rsidRPr="00117AF3">
        <w:rPr>
          <w:sz w:val="24"/>
          <w:szCs w:val="24"/>
        </w:rPr>
        <w:t xml:space="preserve"> Service Provider’s RFP Proposal.  MPS also reserves the right to use </w:t>
      </w:r>
      <w:r>
        <w:rPr>
          <w:sz w:val="24"/>
          <w:szCs w:val="24"/>
        </w:rPr>
        <w:t xml:space="preserve">any </w:t>
      </w:r>
      <w:r w:rsidRPr="00117AF3">
        <w:rPr>
          <w:sz w:val="24"/>
          <w:szCs w:val="24"/>
        </w:rPr>
        <w:t xml:space="preserve">sources </w:t>
      </w:r>
      <w:r>
        <w:rPr>
          <w:sz w:val="24"/>
          <w:szCs w:val="24"/>
        </w:rPr>
        <w:t xml:space="preserve">it deems relevant regarding the Service Provider and </w:t>
      </w:r>
      <w:r w:rsidRPr="00117AF3">
        <w:rPr>
          <w:sz w:val="24"/>
          <w:szCs w:val="24"/>
        </w:rPr>
        <w:t>the proposed products and services.</w:t>
      </w:r>
    </w:p>
    <w:p w14:paraId="44FDED33" w14:textId="6051D3D6" w:rsidR="00912D4B" w:rsidRPr="000665B1" w:rsidRDefault="00912D4B" w:rsidP="00560191">
      <w:pPr>
        <w:widowControl w:val="0"/>
        <w:jc w:val="center"/>
        <w:rPr>
          <w:b/>
          <w:sz w:val="24"/>
          <w:szCs w:val="24"/>
          <w:highlight w:val="yellow"/>
        </w:rPr>
      </w:pPr>
    </w:p>
    <w:sectPr w:rsidR="00912D4B" w:rsidRPr="000665B1" w:rsidSect="00912D4B">
      <w:footerReference w:type="default" r:id="rId6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D4AD" w14:textId="77777777" w:rsidR="00F61A94" w:rsidRDefault="00F61A94">
      <w:r>
        <w:separator/>
      </w:r>
    </w:p>
  </w:endnote>
  <w:endnote w:type="continuationSeparator" w:id="0">
    <w:p w14:paraId="54C779A1" w14:textId="77777777" w:rsidR="00F61A94" w:rsidRDefault="00F6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Content>
      <w:p w14:paraId="1B0982B6" w14:textId="77777777" w:rsidR="00912D4B" w:rsidRDefault="00912D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85216" w14:textId="77777777" w:rsidR="00912D4B" w:rsidRDefault="00912D4B">
    <w:pPr>
      <w:pStyle w:val="Footer"/>
    </w:pPr>
  </w:p>
  <w:p w14:paraId="29A20B42" w14:textId="77777777" w:rsidR="00912D4B" w:rsidRDefault="00912D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18A11" w14:textId="77777777" w:rsidR="00F61A94" w:rsidRDefault="00F61A94">
      <w:r>
        <w:separator/>
      </w:r>
    </w:p>
  </w:footnote>
  <w:footnote w:type="continuationSeparator" w:id="0">
    <w:p w14:paraId="14DC1CB3" w14:textId="77777777" w:rsidR="00F61A94" w:rsidRDefault="00F61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4B"/>
    <w:rsid w:val="000665B1"/>
    <w:rsid w:val="001A4236"/>
    <w:rsid w:val="002672B4"/>
    <w:rsid w:val="003E5137"/>
    <w:rsid w:val="00430D00"/>
    <w:rsid w:val="00442A6F"/>
    <w:rsid w:val="00560191"/>
    <w:rsid w:val="005C2C63"/>
    <w:rsid w:val="006742C7"/>
    <w:rsid w:val="00806462"/>
    <w:rsid w:val="00826A9F"/>
    <w:rsid w:val="008E368E"/>
    <w:rsid w:val="00912D4B"/>
    <w:rsid w:val="009F659F"/>
    <w:rsid w:val="00C1573F"/>
    <w:rsid w:val="00D90F8F"/>
    <w:rsid w:val="00E02A51"/>
    <w:rsid w:val="00F12623"/>
    <w:rsid w:val="00F61A94"/>
    <w:rsid w:val="00F754F0"/>
    <w:rsid w:val="00F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8E4A0"/>
  <w15:chartTrackingRefBased/>
  <w15:docId w15:val="{8794B427-B89A-4FA0-AD94-0212CB4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4B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D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D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D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D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D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D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D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D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D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D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D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D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D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D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D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D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D4B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D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D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D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D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D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D4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912D4B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912D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rsid w:val="00066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665B1"/>
  </w:style>
  <w:style w:type="character" w:customStyle="1" w:styleId="CommentTextChar">
    <w:name w:val="Comment Text Char"/>
    <w:basedOn w:val="DefaultParagraphFont"/>
    <w:link w:val="CommentText"/>
    <w:uiPriority w:val="99"/>
    <w:rsid w:val="000665B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lainText">
    <w:name w:val="Plain Text"/>
    <w:basedOn w:val="Normal"/>
    <w:link w:val="PlainTextChar"/>
    <w:uiPriority w:val="99"/>
    <w:unhideWhenUsed/>
    <w:rsid w:val="000665B1"/>
    <w:pPr>
      <w:ind w:left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65B1"/>
    <w:rPr>
      <w:rFonts w:ascii="Calibri" w:hAnsi="Calibri"/>
      <w:kern w:val="0"/>
      <w:sz w:val="22"/>
      <w:szCs w:val="21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AF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11</cp:revision>
  <dcterms:created xsi:type="dcterms:W3CDTF">2026-05-11T18:41:00Z</dcterms:created>
  <dcterms:modified xsi:type="dcterms:W3CDTF">2026-08-06T16:50:00Z</dcterms:modified>
</cp:coreProperties>
</file>